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1648" w:rsidRPr="00491648" w:rsidRDefault="00491648" w:rsidP="00491648">
      <w:pPr>
        <w:shd w:val="clear" w:color="auto" w:fill="FFFFFF"/>
        <w:spacing w:before="100" w:beforeAutospacing="1" w:after="100" w:afterAutospacing="1" w:line="240" w:lineRule="auto"/>
        <w:outlineLvl w:val="2"/>
        <w:rPr>
          <w:rFonts w:ascii="Arial" w:eastAsia="Times New Roman" w:hAnsi="Arial" w:cs="Arial"/>
          <w:color w:val="222222"/>
          <w:sz w:val="27"/>
          <w:szCs w:val="27"/>
          <w:lang w:eastAsia="pt-BR"/>
        </w:rPr>
      </w:pPr>
      <w:r w:rsidRPr="00491648">
        <w:rPr>
          <w:rFonts w:ascii="Arial" w:eastAsia="Times New Roman" w:hAnsi="Arial" w:cs="Arial"/>
          <w:b/>
          <w:bCs/>
          <w:color w:val="222222"/>
          <w:sz w:val="27"/>
          <w:szCs w:val="27"/>
          <w:lang w:eastAsia="pt-BR"/>
        </w:rPr>
        <w:t>DIA E NOITE</w:t>
      </w:r>
    </w:p>
    <w:p w:rsidR="00491648" w:rsidRPr="00491648" w:rsidRDefault="00491648" w:rsidP="00491648">
      <w:pPr>
        <w:spacing w:after="0" w:line="240" w:lineRule="auto"/>
        <w:rPr>
          <w:rFonts w:ascii="Times New Roman" w:eastAsia="Times New Roman" w:hAnsi="Times New Roman" w:cs="Times New Roman"/>
          <w:sz w:val="24"/>
          <w:szCs w:val="24"/>
          <w:lang w:eastAsia="pt-BR"/>
        </w:rPr>
      </w:pPr>
      <w:r w:rsidRPr="00491648">
        <w:rPr>
          <w:rFonts w:ascii="Arial" w:eastAsia="Times New Roman" w:hAnsi="Arial" w:cs="Arial"/>
          <w:color w:val="444444"/>
          <w:sz w:val="24"/>
          <w:szCs w:val="24"/>
          <w:lang w:eastAsia="pt-BR"/>
        </w:rPr>
        <w:br/>
      </w:r>
    </w:p>
    <w:p w:rsidR="00491648" w:rsidRPr="00491648" w:rsidRDefault="00491648" w:rsidP="00491648">
      <w:pPr>
        <w:shd w:val="clear" w:color="auto" w:fill="FFFFFF"/>
        <w:spacing w:after="300" w:line="240" w:lineRule="auto"/>
        <w:rPr>
          <w:rFonts w:ascii="Arial" w:eastAsia="Times New Roman" w:hAnsi="Arial" w:cs="Arial"/>
          <w:color w:val="444444"/>
          <w:sz w:val="24"/>
          <w:szCs w:val="24"/>
          <w:lang w:eastAsia="pt-BR"/>
        </w:rPr>
      </w:pPr>
      <w:r w:rsidRPr="00491648">
        <w:rPr>
          <w:rFonts w:ascii="Arial" w:eastAsia="Times New Roman" w:hAnsi="Arial" w:cs="Arial"/>
          <w:i/>
          <w:iCs/>
          <w:color w:val="444444"/>
          <w:sz w:val="24"/>
          <w:szCs w:val="24"/>
          <w:lang w:eastAsia="pt-BR"/>
        </w:rPr>
        <w:t>Leia em sua Bíblia o Salmo 88</w:t>
      </w:r>
    </w:p>
    <w:p w:rsidR="00491648" w:rsidRPr="00491648" w:rsidRDefault="00491648" w:rsidP="00491648">
      <w:pPr>
        <w:spacing w:after="0" w:line="240" w:lineRule="auto"/>
        <w:rPr>
          <w:rFonts w:ascii="Times New Roman" w:eastAsia="Times New Roman" w:hAnsi="Times New Roman" w:cs="Times New Roman"/>
          <w:sz w:val="24"/>
          <w:szCs w:val="24"/>
          <w:lang w:eastAsia="pt-BR"/>
        </w:rPr>
      </w:pPr>
      <w:r w:rsidRPr="00491648">
        <w:rPr>
          <w:rFonts w:ascii="Arial" w:eastAsia="Times New Roman" w:hAnsi="Arial" w:cs="Arial"/>
          <w:color w:val="444444"/>
          <w:sz w:val="24"/>
          <w:szCs w:val="24"/>
          <w:lang w:eastAsia="pt-BR"/>
        </w:rPr>
        <w:br/>
      </w:r>
    </w:p>
    <w:p w:rsidR="00491648" w:rsidRPr="00491648" w:rsidRDefault="00491648" w:rsidP="00491648">
      <w:pPr>
        <w:shd w:val="clear" w:color="auto" w:fill="FFFFFF"/>
        <w:spacing w:line="240" w:lineRule="auto"/>
        <w:rPr>
          <w:rFonts w:ascii="Arial" w:eastAsia="Times New Roman" w:hAnsi="Arial" w:cs="Arial"/>
          <w:color w:val="6F6F6F"/>
          <w:sz w:val="24"/>
          <w:szCs w:val="24"/>
          <w:lang w:eastAsia="pt-BR"/>
        </w:rPr>
      </w:pPr>
      <w:r w:rsidRPr="00491648">
        <w:rPr>
          <w:rFonts w:ascii="Arial" w:eastAsia="Times New Roman" w:hAnsi="Arial" w:cs="Arial"/>
          <w:b/>
          <w:bCs/>
          <w:i/>
          <w:iCs/>
          <w:color w:val="6F6F6F"/>
          <w:sz w:val="24"/>
          <w:szCs w:val="24"/>
          <w:lang w:eastAsia="pt-BR"/>
        </w:rPr>
        <w:t>“Meu Deus, durante o dia eu te chamo, mas tu não respondes. Eu te chamo de noite, mas não consigo descansar.” (</w:t>
      </w:r>
      <w:proofErr w:type="spellStart"/>
      <w:r w:rsidRPr="00491648">
        <w:rPr>
          <w:rFonts w:ascii="Arial" w:eastAsia="Times New Roman" w:hAnsi="Arial" w:cs="Arial"/>
          <w:b/>
          <w:bCs/>
          <w:i/>
          <w:iCs/>
          <w:color w:val="6F6F6F"/>
          <w:sz w:val="24"/>
          <w:szCs w:val="24"/>
          <w:lang w:eastAsia="pt-BR"/>
        </w:rPr>
        <w:t>Sl</w:t>
      </w:r>
      <w:proofErr w:type="spellEnd"/>
      <w:r w:rsidRPr="00491648">
        <w:rPr>
          <w:rFonts w:ascii="Arial" w:eastAsia="Times New Roman" w:hAnsi="Arial" w:cs="Arial"/>
          <w:b/>
          <w:bCs/>
          <w:i/>
          <w:iCs/>
          <w:color w:val="6F6F6F"/>
          <w:sz w:val="24"/>
          <w:szCs w:val="24"/>
          <w:lang w:eastAsia="pt-BR"/>
        </w:rPr>
        <w:t xml:space="preserve"> </w:t>
      </w:r>
      <w:proofErr w:type="gramStart"/>
      <w:r w:rsidRPr="00491648">
        <w:rPr>
          <w:rFonts w:ascii="Arial" w:eastAsia="Times New Roman" w:hAnsi="Arial" w:cs="Arial"/>
          <w:b/>
          <w:bCs/>
          <w:i/>
          <w:iCs/>
          <w:color w:val="6F6F6F"/>
          <w:sz w:val="24"/>
          <w:szCs w:val="24"/>
          <w:lang w:eastAsia="pt-BR"/>
        </w:rPr>
        <w:t>22.2 )</w:t>
      </w:r>
      <w:proofErr w:type="gramEnd"/>
    </w:p>
    <w:p w:rsidR="00491648" w:rsidRPr="00491648" w:rsidRDefault="00491648" w:rsidP="00491648">
      <w:pPr>
        <w:spacing w:after="0" w:line="240" w:lineRule="auto"/>
        <w:rPr>
          <w:rFonts w:ascii="Times New Roman" w:eastAsia="Times New Roman" w:hAnsi="Times New Roman" w:cs="Times New Roman"/>
          <w:sz w:val="24"/>
          <w:szCs w:val="24"/>
          <w:lang w:eastAsia="pt-BR"/>
        </w:rPr>
      </w:pPr>
      <w:r w:rsidRPr="00491648">
        <w:rPr>
          <w:rFonts w:ascii="Arial" w:eastAsia="Times New Roman" w:hAnsi="Arial" w:cs="Arial"/>
          <w:color w:val="444444"/>
          <w:sz w:val="24"/>
          <w:szCs w:val="24"/>
          <w:lang w:eastAsia="pt-BR"/>
        </w:rPr>
        <w:br/>
      </w:r>
    </w:p>
    <w:p w:rsidR="00491648" w:rsidRPr="00491648" w:rsidRDefault="00491648" w:rsidP="00491648">
      <w:pPr>
        <w:shd w:val="clear" w:color="auto" w:fill="FFFFFF"/>
        <w:spacing w:after="300" w:line="240" w:lineRule="auto"/>
        <w:rPr>
          <w:rFonts w:ascii="Arial" w:eastAsia="Times New Roman" w:hAnsi="Arial" w:cs="Arial"/>
          <w:color w:val="444444"/>
          <w:sz w:val="24"/>
          <w:szCs w:val="24"/>
          <w:lang w:eastAsia="pt-BR"/>
        </w:rPr>
      </w:pPr>
      <w:r w:rsidRPr="00491648">
        <w:rPr>
          <w:rFonts w:ascii="Arial" w:eastAsia="Times New Roman" w:hAnsi="Arial" w:cs="Arial"/>
          <w:color w:val="444444"/>
          <w:sz w:val="24"/>
          <w:szCs w:val="24"/>
          <w:lang w:eastAsia="pt-BR"/>
        </w:rPr>
        <w:t>Jesus foi crucificado por volta das nove horas da manhã. Ele fala três vezes, e muito pouco, naquelas horas iniciais do dia. Na maior parte do tempo, na cruz, ele permanece em silêncio. No entanto, mesmo no seu silêncio ele clama ao Pai por meio de seus gemidos e lágrimas. Três horas depois, o sol para de brilhar, e o mundo está mergulhado em uma noite anormal. Esmagado pela carga de nossos pecados e sob a terrível ira do nosso Deus, este tempo deve ter parecido uma eternidade para Jesus. Na escuridão não natural, seus gemidos clamam aos céus. Mas seu Pai não lhe dá descanso ou alívio...  Somente as dores amargas do inferno que o golpeiam.</w:t>
      </w:r>
    </w:p>
    <w:p w:rsidR="00491648" w:rsidRPr="00491648" w:rsidRDefault="00491648" w:rsidP="00491648">
      <w:pPr>
        <w:spacing w:after="0" w:line="240" w:lineRule="auto"/>
        <w:rPr>
          <w:rFonts w:ascii="Times New Roman" w:eastAsia="Times New Roman" w:hAnsi="Times New Roman" w:cs="Times New Roman"/>
          <w:sz w:val="24"/>
          <w:szCs w:val="24"/>
          <w:lang w:eastAsia="pt-BR"/>
        </w:rPr>
      </w:pPr>
      <w:r w:rsidRPr="00491648">
        <w:rPr>
          <w:rFonts w:ascii="Arial" w:eastAsia="Times New Roman" w:hAnsi="Arial" w:cs="Arial"/>
          <w:color w:val="444444"/>
          <w:sz w:val="24"/>
          <w:szCs w:val="24"/>
          <w:lang w:eastAsia="pt-BR"/>
        </w:rPr>
        <w:br/>
      </w:r>
    </w:p>
    <w:p w:rsidR="00491648" w:rsidRPr="00491648" w:rsidRDefault="00491648" w:rsidP="00491648">
      <w:pPr>
        <w:shd w:val="clear" w:color="auto" w:fill="FFFFFF"/>
        <w:spacing w:after="300" w:line="240" w:lineRule="auto"/>
        <w:rPr>
          <w:rFonts w:ascii="Arial" w:eastAsia="Times New Roman" w:hAnsi="Arial" w:cs="Arial"/>
          <w:color w:val="444444"/>
          <w:sz w:val="24"/>
          <w:szCs w:val="24"/>
          <w:lang w:eastAsia="pt-BR"/>
        </w:rPr>
      </w:pPr>
      <w:r w:rsidRPr="00491648">
        <w:rPr>
          <w:rFonts w:ascii="Arial" w:eastAsia="Times New Roman" w:hAnsi="Arial" w:cs="Arial"/>
          <w:color w:val="444444"/>
          <w:sz w:val="24"/>
          <w:szCs w:val="24"/>
          <w:lang w:eastAsia="pt-BR"/>
        </w:rPr>
        <w:t>Às vezes, doença ou dor, problemas e medos, culpa ou tormento se agarram a nós. Tentamos de tudo, mas não conseguimos escapar da dor, noite ou dia. Rogamos a Deus que nos dê alívio e socorro, mas só notamos pouca ou nenhuma mudança, seja dia, seja noite.</w:t>
      </w:r>
    </w:p>
    <w:p w:rsidR="00491648" w:rsidRPr="00491648" w:rsidRDefault="00491648" w:rsidP="00491648">
      <w:pPr>
        <w:spacing w:after="0" w:line="240" w:lineRule="auto"/>
        <w:rPr>
          <w:rFonts w:ascii="Times New Roman" w:eastAsia="Times New Roman" w:hAnsi="Times New Roman" w:cs="Times New Roman"/>
          <w:sz w:val="24"/>
          <w:szCs w:val="24"/>
          <w:lang w:eastAsia="pt-BR"/>
        </w:rPr>
      </w:pPr>
      <w:r w:rsidRPr="00491648">
        <w:rPr>
          <w:rFonts w:ascii="Arial" w:eastAsia="Times New Roman" w:hAnsi="Arial" w:cs="Arial"/>
          <w:color w:val="444444"/>
          <w:sz w:val="24"/>
          <w:szCs w:val="24"/>
          <w:lang w:eastAsia="pt-BR"/>
        </w:rPr>
        <w:br/>
      </w:r>
    </w:p>
    <w:p w:rsidR="00491648" w:rsidRPr="00491648" w:rsidRDefault="00491648" w:rsidP="00491648">
      <w:pPr>
        <w:shd w:val="clear" w:color="auto" w:fill="FFFFFF"/>
        <w:spacing w:after="300" w:line="240" w:lineRule="auto"/>
        <w:rPr>
          <w:rFonts w:ascii="Arial" w:eastAsia="Times New Roman" w:hAnsi="Arial" w:cs="Arial"/>
          <w:color w:val="444444"/>
          <w:sz w:val="24"/>
          <w:szCs w:val="24"/>
          <w:lang w:eastAsia="pt-BR"/>
        </w:rPr>
      </w:pPr>
      <w:r w:rsidRPr="00491648">
        <w:rPr>
          <w:rFonts w:ascii="Arial" w:eastAsia="Times New Roman" w:hAnsi="Arial" w:cs="Arial"/>
          <w:color w:val="444444"/>
          <w:sz w:val="24"/>
          <w:szCs w:val="24"/>
          <w:lang w:eastAsia="pt-BR"/>
        </w:rPr>
        <w:t>Talvez, no dia de hoje, você esteja passando por momentos assim.</w:t>
      </w:r>
    </w:p>
    <w:p w:rsidR="00491648" w:rsidRPr="00491648" w:rsidRDefault="00491648" w:rsidP="00491648">
      <w:pPr>
        <w:spacing w:after="0" w:line="240" w:lineRule="auto"/>
        <w:rPr>
          <w:rFonts w:ascii="Times New Roman" w:eastAsia="Times New Roman" w:hAnsi="Times New Roman" w:cs="Times New Roman"/>
          <w:sz w:val="24"/>
          <w:szCs w:val="24"/>
          <w:lang w:eastAsia="pt-BR"/>
        </w:rPr>
      </w:pPr>
      <w:r w:rsidRPr="00491648">
        <w:rPr>
          <w:rFonts w:ascii="Arial" w:eastAsia="Times New Roman" w:hAnsi="Arial" w:cs="Arial"/>
          <w:color w:val="444444"/>
          <w:sz w:val="24"/>
          <w:szCs w:val="24"/>
          <w:lang w:eastAsia="pt-BR"/>
        </w:rPr>
        <w:br/>
      </w:r>
    </w:p>
    <w:p w:rsidR="00491648" w:rsidRPr="00491648" w:rsidRDefault="00491648" w:rsidP="00491648">
      <w:pPr>
        <w:shd w:val="clear" w:color="auto" w:fill="FFFFFF"/>
        <w:spacing w:after="300" w:line="240" w:lineRule="auto"/>
        <w:rPr>
          <w:rFonts w:ascii="Arial" w:eastAsia="Times New Roman" w:hAnsi="Arial" w:cs="Arial"/>
          <w:color w:val="444444"/>
          <w:sz w:val="24"/>
          <w:szCs w:val="24"/>
          <w:lang w:eastAsia="pt-BR"/>
        </w:rPr>
      </w:pPr>
      <w:r w:rsidRPr="00491648">
        <w:rPr>
          <w:rFonts w:ascii="Arial" w:eastAsia="Times New Roman" w:hAnsi="Arial" w:cs="Arial"/>
          <w:color w:val="444444"/>
          <w:sz w:val="24"/>
          <w:szCs w:val="24"/>
          <w:lang w:eastAsia="pt-BR"/>
        </w:rPr>
        <w:t>Nestes momentos Jesus nos encoraja a seguir o seu exemplo: que clamemos dia e noite. Ele promete: "Será, então, que Deus não vai fazer justiça a favor do seu próprio povo, que grita por socorro dia e noite? Será que ele vai demorar para ajudá-lo? Eu afirmo a vocês que ele julgará a favor do seu povo e fará isso bem depressa” (</w:t>
      </w:r>
      <w:proofErr w:type="spellStart"/>
      <w:r w:rsidRPr="00491648">
        <w:rPr>
          <w:rFonts w:ascii="Arial" w:eastAsia="Times New Roman" w:hAnsi="Arial" w:cs="Arial"/>
          <w:color w:val="444444"/>
          <w:sz w:val="24"/>
          <w:szCs w:val="24"/>
          <w:lang w:eastAsia="pt-BR"/>
        </w:rPr>
        <w:t>Lc</w:t>
      </w:r>
      <w:proofErr w:type="spellEnd"/>
      <w:r w:rsidRPr="00491648">
        <w:rPr>
          <w:rFonts w:ascii="Arial" w:eastAsia="Times New Roman" w:hAnsi="Arial" w:cs="Arial"/>
          <w:color w:val="444444"/>
          <w:sz w:val="24"/>
          <w:szCs w:val="24"/>
          <w:lang w:eastAsia="pt-BR"/>
        </w:rPr>
        <w:t xml:space="preserve"> 18.7-8).</w:t>
      </w:r>
    </w:p>
    <w:p w:rsidR="00491648" w:rsidRPr="00491648" w:rsidRDefault="00491648" w:rsidP="00491648">
      <w:pPr>
        <w:spacing w:after="0" w:line="240" w:lineRule="auto"/>
        <w:rPr>
          <w:rFonts w:ascii="Times New Roman" w:eastAsia="Times New Roman" w:hAnsi="Times New Roman" w:cs="Times New Roman"/>
          <w:sz w:val="24"/>
          <w:szCs w:val="24"/>
          <w:lang w:eastAsia="pt-BR"/>
        </w:rPr>
      </w:pPr>
      <w:r w:rsidRPr="00491648">
        <w:rPr>
          <w:rFonts w:ascii="Arial" w:eastAsia="Times New Roman" w:hAnsi="Arial" w:cs="Arial"/>
          <w:color w:val="444444"/>
          <w:sz w:val="24"/>
          <w:szCs w:val="24"/>
          <w:lang w:eastAsia="pt-BR"/>
        </w:rPr>
        <w:br/>
      </w:r>
    </w:p>
    <w:p w:rsidR="00491648" w:rsidRPr="00491648" w:rsidRDefault="00491648" w:rsidP="00491648">
      <w:pPr>
        <w:shd w:val="clear" w:color="auto" w:fill="FFFFFF"/>
        <w:spacing w:after="300" w:line="240" w:lineRule="auto"/>
        <w:rPr>
          <w:rFonts w:ascii="Arial" w:eastAsia="Times New Roman" w:hAnsi="Arial" w:cs="Arial"/>
          <w:color w:val="444444"/>
          <w:sz w:val="24"/>
          <w:szCs w:val="24"/>
          <w:lang w:eastAsia="pt-BR"/>
        </w:rPr>
      </w:pPr>
      <w:r w:rsidRPr="00491648">
        <w:rPr>
          <w:rFonts w:ascii="Arial" w:eastAsia="Times New Roman" w:hAnsi="Arial" w:cs="Arial"/>
          <w:color w:val="444444"/>
          <w:sz w:val="24"/>
          <w:szCs w:val="24"/>
          <w:lang w:eastAsia="pt-BR"/>
        </w:rPr>
        <w:t>Muito em breve Jesus completará seu pagamento por nossos pecados. Seu sofrimento cessará e ele estará para sempre no paraíso. Assim também, Deus logo vai aliviar o seu fardo, e dar a você momentos de descanso e paz. Nesse meio tempo, clame a ele com fé.</w:t>
      </w:r>
    </w:p>
    <w:p w:rsidR="00491648" w:rsidRPr="00491648" w:rsidRDefault="00491648" w:rsidP="00491648">
      <w:pPr>
        <w:spacing w:after="0" w:line="240" w:lineRule="auto"/>
        <w:rPr>
          <w:rFonts w:ascii="Times New Roman" w:eastAsia="Times New Roman" w:hAnsi="Times New Roman" w:cs="Times New Roman"/>
          <w:sz w:val="24"/>
          <w:szCs w:val="24"/>
          <w:lang w:eastAsia="pt-BR"/>
        </w:rPr>
      </w:pPr>
      <w:r w:rsidRPr="00491648">
        <w:rPr>
          <w:rFonts w:ascii="Arial" w:eastAsia="Times New Roman" w:hAnsi="Arial" w:cs="Arial"/>
          <w:color w:val="444444"/>
          <w:sz w:val="24"/>
          <w:szCs w:val="24"/>
          <w:lang w:eastAsia="pt-BR"/>
        </w:rPr>
        <w:br/>
      </w:r>
    </w:p>
    <w:p w:rsidR="00491648" w:rsidRDefault="00491648" w:rsidP="00491648">
      <w:pPr>
        <w:shd w:val="clear" w:color="auto" w:fill="FFFFFF"/>
        <w:spacing w:after="300" w:line="240" w:lineRule="auto"/>
        <w:rPr>
          <w:rFonts w:ascii="Arial" w:eastAsia="Times New Roman" w:hAnsi="Arial" w:cs="Arial"/>
          <w:color w:val="444444"/>
          <w:sz w:val="24"/>
          <w:szCs w:val="24"/>
          <w:lang w:eastAsia="pt-BR"/>
        </w:rPr>
      </w:pPr>
      <w:r w:rsidRPr="00491648">
        <w:rPr>
          <w:rFonts w:ascii="Arial" w:eastAsia="Times New Roman" w:hAnsi="Arial" w:cs="Arial"/>
          <w:b/>
          <w:bCs/>
          <w:color w:val="444444"/>
          <w:sz w:val="24"/>
          <w:szCs w:val="24"/>
          <w:lang w:eastAsia="pt-BR"/>
        </w:rPr>
        <w:t>Oração:</w:t>
      </w:r>
      <w:r w:rsidRPr="00491648">
        <w:rPr>
          <w:rFonts w:ascii="Arial" w:eastAsia="Times New Roman" w:hAnsi="Arial" w:cs="Arial"/>
          <w:color w:val="444444"/>
          <w:sz w:val="24"/>
          <w:szCs w:val="24"/>
          <w:lang w:eastAsia="pt-BR"/>
        </w:rPr>
        <w:t> Senhor Jesus Cristo, em tua dor e agonia indescritíveis, tu, na cruz, clamaste a teu Pai. Dá-me a tua graça para que eu continue orando dia e noite. Amém.</w:t>
      </w:r>
    </w:p>
    <w:p w:rsidR="00D20BB6" w:rsidRDefault="00D20BB6" w:rsidP="00D20BB6">
      <w:pPr>
        <w:shd w:val="clear" w:color="auto" w:fill="FFFFFF"/>
        <w:spacing w:after="300" w:line="240" w:lineRule="auto"/>
        <w:rPr>
          <w:rFonts w:ascii="Arial" w:eastAsia="Times New Roman" w:hAnsi="Arial" w:cs="Arial"/>
          <w:color w:val="444444"/>
          <w:sz w:val="24"/>
          <w:szCs w:val="24"/>
          <w:lang w:eastAsia="pt-BR"/>
        </w:rPr>
      </w:pPr>
    </w:p>
    <w:p w:rsidR="00D20BB6" w:rsidRDefault="00D20BB6" w:rsidP="00D20BB6">
      <w:pPr>
        <w:shd w:val="clear" w:color="auto" w:fill="FFFFFF"/>
        <w:spacing w:after="300" w:line="240" w:lineRule="auto"/>
        <w:rPr>
          <w:rFonts w:ascii="Arial" w:eastAsia="Times New Roman" w:hAnsi="Arial" w:cs="Arial"/>
          <w:b/>
          <w:color w:val="444444"/>
          <w:sz w:val="24"/>
          <w:szCs w:val="24"/>
          <w:lang w:eastAsia="pt-BR"/>
        </w:rPr>
      </w:pPr>
      <w:r w:rsidRPr="0006629C">
        <w:rPr>
          <w:rFonts w:ascii="Arial" w:eastAsia="Times New Roman" w:hAnsi="Arial" w:cs="Arial"/>
          <w:b/>
          <w:color w:val="444444"/>
          <w:sz w:val="24"/>
          <w:szCs w:val="24"/>
          <w:lang w:eastAsia="pt-BR"/>
        </w:rPr>
        <w:t>Hora Luterana</w:t>
      </w:r>
    </w:p>
    <w:p w:rsidR="00D20BB6" w:rsidRDefault="00D20BB6" w:rsidP="00D20BB6">
      <w:pPr>
        <w:shd w:val="clear" w:color="auto" w:fill="FFFFFF"/>
        <w:spacing w:after="300" w:line="240" w:lineRule="auto"/>
        <w:rPr>
          <w:rFonts w:ascii="Arial" w:eastAsia="Times New Roman" w:hAnsi="Arial" w:cs="Arial"/>
          <w:b/>
          <w:color w:val="444444"/>
          <w:sz w:val="24"/>
          <w:szCs w:val="24"/>
          <w:lang w:eastAsia="pt-BR"/>
        </w:rPr>
      </w:pPr>
      <w:hyperlink r:id="rId4" w:history="1">
        <w:r w:rsidRPr="00215B55">
          <w:rPr>
            <w:rStyle w:val="Hyperlink"/>
            <w:rFonts w:ascii="Arial" w:eastAsia="Times New Roman" w:hAnsi="Arial" w:cs="Arial"/>
            <w:b/>
            <w:sz w:val="24"/>
            <w:szCs w:val="24"/>
            <w:lang w:eastAsia="pt-BR"/>
          </w:rPr>
          <w:t>http://www.bible.com/pt/reading-plans/14241-por-que-me-abandonaste</w:t>
        </w:r>
      </w:hyperlink>
    </w:p>
    <w:p w:rsidR="00D20BB6" w:rsidRPr="00491648" w:rsidRDefault="00D20BB6" w:rsidP="00491648">
      <w:pPr>
        <w:shd w:val="clear" w:color="auto" w:fill="FFFFFF"/>
        <w:spacing w:after="300" w:line="240" w:lineRule="auto"/>
        <w:rPr>
          <w:rFonts w:ascii="Arial" w:eastAsia="Times New Roman" w:hAnsi="Arial" w:cs="Arial"/>
          <w:color w:val="444444"/>
          <w:sz w:val="24"/>
          <w:szCs w:val="24"/>
          <w:lang w:eastAsia="pt-BR"/>
        </w:rPr>
      </w:pPr>
      <w:bookmarkStart w:id="0" w:name="_GoBack"/>
      <w:bookmarkEnd w:id="0"/>
    </w:p>
    <w:p w:rsidR="00DC7C5F" w:rsidRDefault="00DC7C5F"/>
    <w:sectPr w:rsidR="00DC7C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32"/>
    <w:rsid w:val="00082601"/>
    <w:rsid w:val="001A5770"/>
    <w:rsid w:val="003E3C32"/>
    <w:rsid w:val="00491648"/>
    <w:rsid w:val="00542C75"/>
    <w:rsid w:val="005A0F53"/>
    <w:rsid w:val="007E79E8"/>
    <w:rsid w:val="0084590C"/>
    <w:rsid w:val="00D20BB6"/>
    <w:rsid w:val="00D43D38"/>
    <w:rsid w:val="00DA26FB"/>
    <w:rsid w:val="00DC7C5F"/>
    <w:rsid w:val="00EA6F04"/>
    <w:rsid w:val="00FE47A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B6FD4-AB0D-4834-AA8B-D9C134A9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har"/>
    <w:uiPriority w:val="9"/>
    <w:qFormat/>
    <w:rsid w:val="00491648"/>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491648"/>
    <w:rPr>
      <w:rFonts w:ascii="Times New Roman" w:eastAsia="Times New Roman" w:hAnsi="Times New Roman" w:cs="Times New Roman"/>
      <w:b/>
      <w:bCs/>
      <w:sz w:val="27"/>
      <w:szCs w:val="27"/>
      <w:lang w:eastAsia="pt-BR"/>
    </w:rPr>
  </w:style>
  <w:style w:type="character" w:styleId="Forte">
    <w:name w:val="Strong"/>
    <w:basedOn w:val="Fontepargpadro"/>
    <w:uiPriority w:val="22"/>
    <w:qFormat/>
    <w:rsid w:val="00491648"/>
    <w:rPr>
      <w:b/>
      <w:bCs/>
    </w:rPr>
  </w:style>
  <w:style w:type="paragraph" w:styleId="NormalWeb">
    <w:name w:val="Normal (Web)"/>
    <w:basedOn w:val="Normal"/>
    <w:uiPriority w:val="99"/>
    <w:semiHidden/>
    <w:unhideWhenUsed/>
    <w:rsid w:val="0049164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491648"/>
    <w:rPr>
      <w:i/>
      <w:iCs/>
    </w:rPr>
  </w:style>
  <w:style w:type="character" w:styleId="Hyperlink">
    <w:name w:val="Hyperlink"/>
    <w:basedOn w:val="Fontepargpadro"/>
    <w:uiPriority w:val="99"/>
    <w:unhideWhenUsed/>
    <w:rsid w:val="00D20B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950687">
      <w:bodyDiv w:val="1"/>
      <w:marLeft w:val="0"/>
      <w:marRight w:val="0"/>
      <w:marTop w:val="0"/>
      <w:marBottom w:val="0"/>
      <w:divBdr>
        <w:top w:val="none" w:sz="0" w:space="0" w:color="auto"/>
        <w:left w:val="none" w:sz="0" w:space="0" w:color="auto"/>
        <w:bottom w:val="none" w:sz="0" w:space="0" w:color="auto"/>
        <w:right w:val="none" w:sz="0" w:space="0" w:color="auto"/>
      </w:divBdr>
      <w:divsChild>
        <w:div w:id="99295570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488594231">
      <w:bodyDiv w:val="1"/>
      <w:marLeft w:val="0"/>
      <w:marRight w:val="0"/>
      <w:marTop w:val="0"/>
      <w:marBottom w:val="0"/>
      <w:divBdr>
        <w:top w:val="none" w:sz="0" w:space="0" w:color="auto"/>
        <w:left w:val="none" w:sz="0" w:space="0" w:color="auto"/>
        <w:bottom w:val="none" w:sz="0" w:space="0" w:color="auto"/>
        <w:right w:val="none" w:sz="0" w:space="0" w:color="auto"/>
      </w:divBdr>
      <w:divsChild>
        <w:div w:id="193855603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586504958">
      <w:bodyDiv w:val="1"/>
      <w:marLeft w:val="0"/>
      <w:marRight w:val="0"/>
      <w:marTop w:val="0"/>
      <w:marBottom w:val="0"/>
      <w:divBdr>
        <w:top w:val="none" w:sz="0" w:space="0" w:color="auto"/>
        <w:left w:val="none" w:sz="0" w:space="0" w:color="auto"/>
        <w:bottom w:val="none" w:sz="0" w:space="0" w:color="auto"/>
        <w:right w:val="none" w:sz="0" w:space="0" w:color="auto"/>
      </w:divBdr>
      <w:divsChild>
        <w:div w:id="146021981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604919711">
      <w:bodyDiv w:val="1"/>
      <w:marLeft w:val="0"/>
      <w:marRight w:val="0"/>
      <w:marTop w:val="0"/>
      <w:marBottom w:val="0"/>
      <w:divBdr>
        <w:top w:val="none" w:sz="0" w:space="0" w:color="auto"/>
        <w:left w:val="none" w:sz="0" w:space="0" w:color="auto"/>
        <w:bottom w:val="none" w:sz="0" w:space="0" w:color="auto"/>
        <w:right w:val="none" w:sz="0" w:space="0" w:color="auto"/>
      </w:divBdr>
      <w:divsChild>
        <w:div w:id="26280345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141534807">
      <w:bodyDiv w:val="1"/>
      <w:marLeft w:val="0"/>
      <w:marRight w:val="0"/>
      <w:marTop w:val="0"/>
      <w:marBottom w:val="0"/>
      <w:divBdr>
        <w:top w:val="none" w:sz="0" w:space="0" w:color="auto"/>
        <w:left w:val="none" w:sz="0" w:space="0" w:color="auto"/>
        <w:bottom w:val="none" w:sz="0" w:space="0" w:color="auto"/>
        <w:right w:val="none" w:sz="0" w:space="0" w:color="auto"/>
      </w:divBdr>
      <w:divsChild>
        <w:div w:id="94916345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144665623">
      <w:bodyDiv w:val="1"/>
      <w:marLeft w:val="0"/>
      <w:marRight w:val="0"/>
      <w:marTop w:val="0"/>
      <w:marBottom w:val="0"/>
      <w:divBdr>
        <w:top w:val="none" w:sz="0" w:space="0" w:color="auto"/>
        <w:left w:val="none" w:sz="0" w:space="0" w:color="auto"/>
        <w:bottom w:val="none" w:sz="0" w:space="0" w:color="auto"/>
        <w:right w:val="none" w:sz="0" w:space="0" w:color="auto"/>
      </w:divBdr>
      <w:divsChild>
        <w:div w:id="189492109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188251724">
      <w:bodyDiv w:val="1"/>
      <w:marLeft w:val="0"/>
      <w:marRight w:val="0"/>
      <w:marTop w:val="0"/>
      <w:marBottom w:val="0"/>
      <w:divBdr>
        <w:top w:val="none" w:sz="0" w:space="0" w:color="auto"/>
        <w:left w:val="none" w:sz="0" w:space="0" w:color="auto"/>
        <w:bottom w:val="none" w:sz="0" w:space="0" w:color="auto"/>
        <w:right w:val="none" w:sz="0" w:space="0" w:color="auto"/>
      </w:divBdr>
      <w:divsChild>
        <w:div w:id="194638024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37980456">
      <w:bodyDiv w:val="1"/>
      <w:marLeft w:val="0"/>
      <w:marRight w:val="0"/>
      <w:marTop w:val="0"/>
      <w:marBottom w:val="0"/>
      <w:divBdr>
        <w:top w:val="none" w:sz="0" w:space="0" w:color="auto"/>
        <w:left w:val="none" w:sz="0" w:space="0" w:color="auto"/>
        <w:bottom w:val="none" w:sz="0" w:space="0" w:color="auto"/>
        <w:right w:val="none" w:sz="0" w:space="0" w:color="auto"/>
      </w:divBdr>
      <w:divsChild>
        <w:div w:id="152922397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71969716">
      <w:bodyDiv w:val="1"/>
      <w:marLeft w:val="0"/>
      <w:marRight w:val="0"/>
      <w:marTop w:val="0"/>
      <w:marBottom w:val="0"/>
      <w:divBdr>
        <w:top w:val="none" w:sz="0" w:space="0" w:color="auto"/>
        <w:left w:val="none" w:sz="0" w:space="0" w:color="auto"/>
        <w:bottom w:val="none" w:sz="0" w:space="0" w:color="auto"/>
        <w:right w:val="none" w:sz="0" w:space="0" w:color="auto"/>
      </w:divBdr>
      <w:divsChild>
        <w:div w:id="119638346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83647240">
      <w:bodyDiv w:val="1"/>
      <w:marLeft w:val="0"/>
      <w:marRight w:val="0"/>
      <w:marTop w:val="0"/>
      <w:marBottom w:val="0"/>
      <w:divBdr>
        <w:top w:val="none" w:sz="0" w:space="0" w:color="auto"/>
        <w:left w:val="none" w:sz="0" w:space="0" w:color="auto"/>
        <w:bottom w:val="none" w:sz="0" w:space="0" w:color="auto"/>
        <w:right w:val="none" w:sz="0" w:space="0" w:color="auto"/>
      </w:divBdr>
      <w:divsChild>
        <w:div w:id="105782591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952397910">
      <w:bodyDiv w:val="1"/>
      <w:marLeft w:val="0"/>
      <w:marRight w:val="0"/>
      <w:marTop w:val="0"/>
      <w:marBottom w:val="0"/>
      <w:divBdr>
        <w:top w:val="none" w:sz="0" w:space="0" w:color="auto"/>
        <w:left w:val="none" w:sz="0" w:space="0" w:color="auto"/>
        <w:bottom w:val="none" w:sz="0" w:space="0" w:color="auto"/>
        <w:right w:val="none" w:sz="0" w:space="0" w:color="auto"/>
      </w:divBdr>
      <w:divsChild>
        <w:div w:id="495993170">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32602944">
      <w:bodyDiv w:val="1"/>
      <w:marLeft w:val="0"/>
      <w:marRight w:val="0"/>
      <w:marTop w:val="0"/>
      <w:marBottom w:val="0"/>
      <w:divBdr>
        <w:top w:val="none" w:sz="0" w:space="0" w:color="auto"/>
        <w:left w:val="none" w:sz="0" w:space="0" w:color="auto"/>
        <w:bottom w:val="none" w:sz="0" w:space="0" w:color="auto"/>
        <w:right w:val="none" w:sz="0" w:space="0" w:color="auto"/>
      </w:divBdr>
      <w:divsChild>
        <w:div w:id="45560850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ible.com/pt/reading-plans/14241-por-que-me-abandonaste"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323</Words>
  <Characters>1748</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Omar Kettner</dc:creator>
  <cp:keywords/>
  <dc:description/>
  <cp:lastModifiedBy>Luis Omar Kettner</cp:lastModifiedBy>
  <cp:revision>3</cp:revision>
  <dcterms:created xsi:type="dcterms:W3CDTF">2019-03-26T10:34:00Z</dcterms:created>
  <dcterms:modified xsi:type="dcterms:W3CDTF">2019-03-26T10:51:00Z</dcterms:modified>
</cp:coreProperties>
</file>